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7" w:rsidRDefault="0081124B" w:rsidP="00F86D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134814</wp:posOffset>
                </wp:positionV>
                <wp:extent cx="2854325" cy="887730"/>
                <wp:effectExtent l="0" t="0" r="317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C10D9C" w:rsidRPr="00804637" w:rsidRDefault="00817B32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 w:rsidR="00C10D9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osvukcacak@gmail.com</w:t>
                            </w:r>
                          </w:p>
                          <w:p w:rsidR="00C10D9C" w:rsidRPr="00057F1F" w:rsidRDefault="00C10D9C" w:rsidP="00C10D9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C10D9C" w:rsidRPr="009D024D" w:rsidRDefault="00C10D9C" w:rsidP="00C10D9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C10D9C" w:rsidRPr="009E2300" w:rsidRDefault="00C10D9C" w:rsidP="00C10D9C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10.6pt;width:224.7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Y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" stroked="f">
                <v:textbox>
                  <w:txbxContent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C10D9C" w:rsidRPr="00804637" w:rsidRDefault="00817B32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 w:rsidR="00C10D9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osvukcacak@gmail.com</w:t>
                      </w:r>
                    </w:p>
                    <w:p w:rsidR="00C10D9C" w:rsidRPr="00057F1F" w:rsidRDefault="00C10D9C" w:rsidP="00C10D9C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C10D9C" w:rsidRPr="009D024D" w:rsidRDefault="00C10D9C" w:rsidP="00C10D9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C10D9C" w:rsidRPr="009E2300" w:rsidRDefault="00C10D9C" w:rsidP="00C10D9C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D9C" w:rsidRPr="00C10D9C">
        <w:rPr>
          <w:noProof/>
        </w:rPr>
        <w:drawing>
          <wp:inline distT="0" distB="0" distL="0" distR="0">
            <wp:extent cx="100965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9D" w:rsidRPr="00F86DA1" w:rsidRDefault="007D4C9D" w:rsidP="00F8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 „Вук Караџић“ Чачак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Дел</w:t>
      </w:r>
      <w:r w:rsidRPr="007B590C">
        <w:rPr>
          <w:rFonts w:ascii="Times New Roman" w:hAnsi="Times New Roman" w:cs="Times New Roman"/>
          <w:b/>
          <w:sz w:val="24"/>
          <w:szCs w:val="24"/>
          <w:lang w:val="sr-Cyrl-RS"/>
        </w:rPr>
        <w:t>оводни б</w:t>
      </w: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рој</w:t>
      </w:r>
      <w:r w:rsidRPr="007B590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  <w:r w:rsidR="000908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315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Датим: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="0002462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године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39BB" w:rsidRDefault="00E339BB" w:rsidP="00E339BB">
      <w:pPr>
        <w:pStyle w:val="BodyText"/>
        <w:spacing w:after="0"/>
        <w:jc w:val="both"/>
        <w:rPr>
          <w:bCs/>
          <w:color w:val="000000"/>
        </w:rPr>
      </w:pPr>
      <w:proofErr w:type="spellStart"/>
      <w:proofErr w:type="gramStart"/>
      <w:r w:rsidRPr="00E339BB">
        <w:rPr>
          <w:bCs/>
          <w:color w:val="000000"/>
        </w:rPr>
        <w:t>На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основу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чл</w:t>
      </w:r>
      <w:proofErr w:type="spellEnd"/>
      <w:r w:rsidRPr="00E339BB">
        <w:rPr>
          <w:bCs/>
          <w:color w:val="000000"/>
        </w:rPr>
        <w:t>.</w:t>
      </w:r>
      <w:proofErr w:type="gramEnd"/>
      <w:r w:rsidRPr="00E339BB">
        <w:rPr>
          <w:bCs/>
          <w:color w:val="000000"/>
        </w:rPr>
        <w:t xml:space="preserve"> 63. </w:t>
      </w:r>
      <w:proofErr w:type="spellStart"/>
      <w:r w:rsidRPr="00E339BB">
        <w:rPr>
          <w:bCs/>
          <w:color w:val="000000"/>
        </w:rPr>
        <w:t>Закона</w:t>
      </w:r>
      <w:proofErr w:type="spellEnd"/>
      <w:r w:rsidRPr="00E339BB">
        <w:rPr>
          <w:bCs/>
          <w:color w:val="000000"/>
        </w:rPr>
        <w:t xml:space="preserve"> о </w:t>
      </w:r>
      <w:proofErr w:type="spellStart"/>
      <w:r w:rsidRPr="00E339BB">
        <w:rPr>
          <w:bCs/>
          <w:color w:val="000000"/>
        </w:rPr>
        <w:t>јавни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набавкама</w:t>
      </w:r>
      <w:proofErr w:type="spellEnd"/>
      <w:r w:rsidRPr="00E339BB">
        <w:rPr>
          <w:bCs/>
          <w:color w:val="000000"/>
        </w:rPr>
        <w:t xml:space="preserve"> (''</w:t>
      </w:r>
      <w:proofErr w:type="spellStart"/>
      <w:r w:rsidRPr="00E339BB">
        <w:rPr>
          <w:bCs/>
          <w:color w:val="000000"/>
        </w:rPr>
        <w:t>Службени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гласник</w:t>
      </w:r>
      <w:proofErr w:type="spellEnd"/>
      <w:r w:rsidRPr="00E339BB">
        <w:rPr>
          <w:bCs/>
          <w:color w:val="000000"/>
        </w:rPr>
        <w:t xml:space="preserve"> РС'', </w:t>
      </w:r>
      <w:proofErr w:type="spellStart"/>
      <w:r w:rsidRPr="00E339BB">
        <w:rPr>
          <w:bCs/>
          <w:color w:val="000000"/>
        </w:rPr>
        <w:t>број</w:t>
      </w:r>
      <w:proofErr w:type="spellEnd"/>
      <w:r w:rsidRPr="00E339BB">
        <w:rPr>
          <w:bCs/>
          <w:color w:val="000000"/>
        </w:rPr>
        <w:t xml:space="preserve"> 124/12, 14/15 и 68/15), </w:t>
      </w:r>
      <w:proofErr w:type="spellStart"/>
      <w:r w:rsidRPr="00E339BB">
        <w:rPr>
          <w:bCs/>
          <w:color w:val="000000"/>
        </w:rPr>
        <w:t>Комисија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за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јавну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набавку</w:t>
      </w:r>
      <w:proofErr w:type="spellEnd"/>
      <w:r w:rsidRPr="00E339BB">
        <w:rPr>
          <w:bCs/>
          <w:color w:val="000000"/>
        </w:rPr>
        <w:t xml:space="preserve"> у </w:t>
      </w:r>
      <w:proofErr w:type="spellStart"/>
      <w:r w:rsidRPr="00E339BB">
        <w:rPr>
          <w:bCs/>
          <w:color w:val="000000"/>
        </w:rPr>
        <w:t>поступку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јавне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набавке</w:t>
      </w:r>
      <w:proofErr w:type="spellEnd"/>
      <w:r w:rsidRPr="00E339BB">
        <w:rPr>
          <w:bCs/>
          <w:color w:val="000000"/>
        </w:rPr>
        <w:t xml:space="preserve"> - </w:t>
      </w:r>
      <w:r w:rsidRPr="00E339BB">
        <w:rPr>
          <w:bCs/>
          <w:color w:val="000000"/>
          <w:lang w:val="sr-Cyrl-CS"/>
        </w:rPr>
        <w:t>радови</w:t>
      </w:r>
      <w:r w:rsidRPr="00E339BB">
        <w:rPr>
          <w:b/>
          <w:bCs/>
          <w:color w:val="000000"/>
        </w:rPr>
        <w:t xml:space="preserve"> –</w:t>
      </w:r>
      <w:r w:rsidRPr="00E339BB">
        <w:rPr>
          <w:b/>
        </w:rPr>
        <w:t xml:space="preserve"> </w:t>
      </w:r>
      <w:r w:rsidRPr="00E339BB">
        <w:rPr>
          <w:b/>
          <w:lang w:val="sr-Cyrl-CS"/>
        </w:rPr>
        <w:t>Прехрамбени производи`` ОШ Вук Караџић Чачак</w:t>
      </w:r>
      <w:r w:rsidRPr="00E339BB">
        <w:rPr>
          <w:lang w:val="sr-Cyrl-CS"/>
        </w:rPr>
        <w:t xml:space="preserve"> </w:t>
      </w:r>
      <w:r w:rsidRPr="00E339BB">
        <w:rPr>
          <w:b/>
          <w:lang w:val="sr-Cyrl-CS"/>
        </w:rPr>
        <w:t>(једногодишње потребе</w:t>
      </w:r>
      <w:r w:rsidRPr="00E339BB">
        <w:rPr>
          <w:b/>
          <w:lang w:val="sr-Latn-RS"/>
        </w:rPr>
        <w:t>)</w:t>
      </w:r>
      <w:r w:rsidRPr="00E339BB">
        <w:rPr>
          <w:bCs/>
          <w:color w:val="000000"/>
        </w:rPr>
        <w:t xml:space="preserve">, </w:t>
      </w:r>
      <w:proofErr w:type="spellStart"/>
      <w:r w:rsidRPr="00E339BB">
        <w:rPr>
          <w:bCs/>
          <w:color w:val="000000"/>
        </w:rPr>
        <w:t>редни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број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јавне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набавке</w:t>
      </w:r>
      <w:proofErr w:type="spellEnd"/>
      <w:r w:rsidRPr="00E339BB">
        <w:rPr>
          <w:bCs/>
          <w:color w:val="000000"/>
        </w:rPr>
        <w:t xml:space="preserve">, </w:t>
      </w:r>
      <w:r w:rsidRPr="00E339BB">
        <w:rPr>
          <w:b/>
          <w:u w:val="single"/>
          <w:lang w:val="sr-Latn-RS"/>
        </w:rPr>
        <w:t>3/2020</w:t>
      </w:r>
      <w:r w:rsidRPr="00E339BB">
        <w:rPr>
          <w:b/>
          <w:u w:val="single"/>
          <w:lang w:val="sr-Cyrl-CS"/>
        </w:rPr>
        <w:t xml:space="preserve"> </w:t>
      </w:r>
      <w:proofErr w:type="spellStart"/>
      <w:r w:rsidRPr="00E339BB">
        <w:rPr>
          <w:bCs/>
          <w:color w:val="000000"/>
        </w:rPr>
        <w:t>наручилац</w:t>
      </w:r>
      <w:proofErr w:type="spellEnd"/>
      <w:r w:rsidRPr="00E339BB">
        <w:rPr>
          <w:bCs/>
          <w:color w:val="000000"/>
        </w:rPr>
        <w:t xml:space="preserve"> ОШ „</w:t>
      </w:r>
      <w:r w:rsidRPr="00E339BB">
        <w:rPr>
          <w:bCs/>
          <w:color w:val="000000"/>
          <w:lang w:val="sr-Cyrl-CS"/>
        </w:rPr>
        <w:t>Вук Караџић</w:t>
      </w:r>
      <w:proofErr w:type="gramStart"/>
      <w:r w:rsidRPr="00E339BB">
        <w:rPr>
          <w:bCs/>
          <w:color w:val="000000"/>
        </w:rPr>
        <w:t xml:space="preserve">“ </w:t>
      </w:r>
      <w:r w:rsidRPr="00E339BB">
        <w:rPr>
          <w:bCs/>
          <w:color w:val="000000"/>
          <w:lang w:val="sr-Cyrl-CS"/>
        </w:rPr>
        <w:t>Чачак</w:t>
      </w:r>
      <w:proofErr w:type="gramEnd"/>
      <w:r w:rsidRPr="00E339BB">
        <w:rPr>
          <w:bCs/>
          <w:color w:val="000000"/>
          <w:lang w:val="sr-Cyrl-CS"/>
        </w:rPr>
        <w:t xml:space="preserve"> </w:t>
      </w:r>
      <w:r w:rsidRPr="00E339BB">
        <w:rPr>
          <w:b/>
          <w:bCs/>
          <w:color w:val="000000"/>
        </w:rPr>
        <w:t>ОБЈАВЉУЈЕ</w:t>
      </w:r>
      <w:r w:rsidRPr="00E339BB">
        <w:rPr>
          <w:bCs/>
          <w:color w:val="000000"/>
        </w:rPr>
        <w:t xml:space="preserve">: </w:t>
      </w:r>
    </w:p>
    <w:p w:rsidR="00E339BB" w:rsidRPr="00E339BB" w:rsidRDefault="00E339BB" w:rsidP="00E339BB">
      <w:pPr>
        <w:pStyle w:val="BodyText"/>
        <w:spacing w:after="0"/>
        <w:jc w:val="both"/>
      </w:pPr>
    </w:p>
    <w:p w:rsidR="00E339BB" w:rsidRDefault="00E339BB" w:rsidP="00E3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>ИЗМЕНУ</w:t>
      </w:r>
      <w:r w:rsidR="002F52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>КОНКУРСНЕ ДОКУМЕНТАЦИЈЕ</w:t>
      </w:r>
    </w:p>
    <w:p w:rsidR="00E339BB" w:rsidRPr="00E339BB" w:rsidRDefault="00E339BB" w:rsidP="00E3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339BB" w:rsidRDefault="00E339BB" w:rsidP="00E33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Чланом 63. ст. 1. Закона </w:t>
      </w:r>
      <w:r w:rsidRPr="00E339BB">
        <w:rPr>
          <w:rFonts w:ascii="Times New Roman" w:hAnsi="Times New Roman" w:cs="Times New Roman"/>
          <w:sz w:val="24"/>
          <w:szCs w:val="24"/>
          <w:lang w:val="sr-Latn-CS"/>
        </w:rPr>
        <w:t xml:space="preserve">о јавни набавкама </w:t>
      </w:r>
      <w:r w:rsidRPr="00E339BB">
        <w:rPr>
          <w:rFonts w:ascii="Times New Roman" w:hAnsi="Times New Roman" w:cs="Times New Roman"/>
          <w:sz w:val="24"/>
          <w:szCs w:val="24"/>
          <w:lang w:val="sr-Cyrl-CS"/>
        </w:rPr>
        <w:t>(''Службени гласник РС'', број 124/12, 14/15 и 68/15 ) прописано је да је наручилац који у року за подношење понуда измени или допуни конкурсну документацију, дужан да без одлагања измене или допуне објави на Пораталу јавних набавки као и на својој интернет страници.</w:t>
      </w:r>
    </w:p>
    <w:p w:rsidR="007B590C" w:rsidRPr="007B590C" w:rsidRDefault="007B590C" w:rsidP="00E33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У предметном поступку јавне набавке, Комисија за јавну набавку у отвореном поступку јавне набавке - 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 добара – </w:t>
      </w:r>
      <w:r w:rsidR="00E339BB">
        <w:rPr>
          <w:rFonts w:ascii="Times New Roman" w:hAnsi="Times New Roman" w:cs="Times New Roman"/>
          <w:b/>
          <w:sz w:val="24"/>
          <w:szCs w:val="24"/>
          <w:lang w:val="sr-Cyrl-CS"/>
        </w:rPr>
        <w:t>Прехрамбени производи</w:t>
      </w:r>
      <w:r w:rsidR="00E339BB"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ОШ Вук Караџић Чачак</w:t>
      </w:r>
      <w:r w:rsidR="00E339BB"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39BB"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>(једногодишње потребе</w:t>
      </w:r>
      <w:r w:rsidR="00E339BB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  <w:r w:rsidRPr="00E339BB">
        <w:rPr>
          <w:rStyle w:val="FontStyle44"/>
          <w:b/>
          <w:sz w:val="24"/>
          <w:szCs w:val="24"/>
          <w:lang w:val="sr-Cyrl-CS"/>
        </w:rPr>
        <w:t xml:space="preserve"> </w:t>
      </w:r>
      <w:r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редни број јавне набавке </w:t>
      </w:r>
      <w:r w:rsidR="0060496A" w:rsidRPr="00E339B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60496A" w:rsidRPr="00E339BB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E339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врши измену</w:t>
      </w:r>
      <w:r w:rsidR="00F755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="00F75599">
        <w:rPr>
          <w:rFonts w:ascii="Times New Roman" w:hAnsi="Times New Roman" w:cs="Times New Roman"/>
          <w:b/>
          <w:sz w:val="24"/>
          <w:szCs w:val="24"/>
          <w:lang w:val="sr-Cyrl-RS"/>
        </w:rPr>
        <w:t>допуна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 и то на следећи начин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B590C" w:rsidRPr="007B590C" w:rsidRDefault="007B590C" w:rsidP="007B59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Страна 2</w:t>
      </w:r>
      <w:r w:rsidR="0002462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предметне конкурсне документације престаје да важи и замењује се страном 2</w:t>
      </w:r>
      <w:r w:rsidR="0002462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 - по измени конкурсне документације од </w:t>
      </w:r>
      <w:r w:rsidR="00E339B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02462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339B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339B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7B590C" w:rsidRDefault="007B590C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С тим у вези, објављујемо нову страну која носи ознаку 2</w:t>
      </w:r>
      <w:r w:rsidR="0002462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 - по измени</w:t>
      </w:r>
      <w:r w:rsidR="00F75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од 1</w:t>
      </w:r>
      <w:r w:rsidR="0002462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.03.20</w:t>
      </w:r>
      <w:r w:rsidR="0060496A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из ког разлога је неопходно да потенцијални понуђачи поступе у складу са овом изменом </w:t>
      </w:r>
      <w:bookmarkStart w:id="0" w:name="_GoBack"/>
      <w:bookmarkEnd w:id="0"/>
      <w:r w:rsidRPr="007B590C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преузму новообјављену страну са Портала јавних набавки или интернет странице наручиоца и изврше замену са првобитно објављеном страном.</w:t>
      </w:r>
    </w:p>
    <w:p w:rsidR="00F75599" w:rsidRPr="007B590C" w:rsidRDefault="00F75599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Pr="007B590C" w:rsidRDefault="007B590C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У осталом делу конкурсна документација остаје неизмењена.</w:t>
      </w:r>
    </w:p>
    <w:p w:rsidR="007B590C" w:rsidRPr="007B590C" w:rsidRDefault="007B590C" w:rsidP="00F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90C" w:rsidRPr="007B590C" w:rsidRDefault="007B590C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У циљу припреме прихватљиве понуде, неопходно је да потенцијални понуђач поступи у складу са наведеном изменом. У супротном, понуда ће се одбити као неприхватљива.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P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 Наручиоца ОШ „Вук Караџић“ Чачак</w:t>
      </w: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339BB" w:rsidRDefault="00E339BB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5599" w:rsidRPr="00F75599" w:rsidRDefault="00F75599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</w:t>
      </w:r>
      <w:r w:rsidR="00024622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- по измени</w:t>
      </w:r>
      <w:r w:rsidR="00F755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конкурсне документације од 1</w:t>
      </w:r>
      <w:r w:rsidR="0002462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.03.2020. године</w:t>
      </w: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622" w:rsidRPr="00024622" w:rsidRDefault="00024622" w:rsidP="00024622">
      <w:pPr>
        <w:spacing w:after="0"/>
        <w:ind w:firstLine="720"/>
        <w:rPr>
          <w:rFonts w:ascii="Times New Roman" w:hAnsi="Times New Roman" w:cs="Times New Roman"/>
          <w:b/>
          <w:lang w:val="sr-Cyrl-CS"/>
        </w:rPr>
      </w:pPr>
      <w:r w:rsidRPr="00024622">
        <w:rPr>
          <w:rFonts w:ascii="Times New Roman" w:hAnsi="Times New Roman" w:cs="Times New Roman"/>
          <w:b/>
          <w:lang w:val="sr-Cyrl-CS"/>
        </w:rPr>
        <w:t>Партија 8 – МЕСНЕ ПРЕРАЂЕВИНЕ</w:t>
      </w:r>
    </w:p>
    <w:p w:rsidR="00024622" w:rsidRPr="00024622" w:rsidRDefault="00024622" w:rsidP="00024622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6"/>
        <w:gridCol w:w="1916"/>
      </w:tblGrid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Назив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Јединица мере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Количина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Укупна вредност</w:t>
            </w: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Свињска посебна кобасица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750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Сува месната сланина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Сува свињска ребра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Стишњена шунка (екстра квалитета)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Килограм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800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Крањска кобасица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Свињска виршла (вакум паковање 200 гр)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600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Пилећа прса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</w:tbl>
    <w:p w:rsidR="00024622" w:rsidRPr="00024622" w:rsidRDefault="00024622" w:rsidP="00024622">
      <w:pPr>
        <w:spacing w:after="0"/>
        <w:rPr>
          <w:rFonts w:ascii="Times New Roman" w:hAnsi="Times New Roman" w:cs="Times New Roman"/>
          <w:lang w:val="sr-Cyrl-CS" w:eastAsia="ar-SA"/>
        </w:rPr>
      </w:pPr>
      <w:r w:rsidRPr="00024622">
        <w:rPr>
          <w:rFonts w:ascii="Times New Roman" w:hAnsi="Times New Roman" w:cs="Times New Roman"/>
          <w:lang w:val="sr-Cyrl-CS"/>
        </w:rPr>
        <w:t xml:space="preserve"> </w:t>
      </w:r>
    </w:p>
    <w:p w:rsidR="00024622" w:rsidRPr="00024622" w:rsidRDefault="00024622" w:rsidP="00024622">
      <w:pPr>
        <w:spacing w:after="0"/>
        <w:rPr>
          <w:rFonts w:ascii="Times New Roman" w:hAnsi="Times New Roman" w:cs="Times New Roman"/>
          <w:b/>
          <w:lang w:val="sr-Cyrl-CS"/>
        </w:rPr>
      </w:pPr>
      <w:r w:rsidRPr="00024622">
        <w:rPr>
          <w:rFonts w:ascii="Times New Roman" w:hAnsi="Times New Roman" w:cs="Times New Roman"/>
          <w:b/>
          <w:lang w:val="sr-Cyrl-CS"/>
        </w:rPr>
        <w:t>Партија 9 – РИБА И ПРОИЗВОДИ ОД РИБЕ</w:t>
      </w:r>
    </w:p>
    <w:p w:rsidR="00024622" w:rsidRPr="00024622" w:rsidRDefault="00024622" w:rsidP="00024622">
      <w:pPr>
        <w:spacing w:after="0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Назив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Јединица мере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Количина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Укупна вредност</w:t>
            </w: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Филет АПО 5%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Лигња штапићи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Туњевина у комаду 185 гр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48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</w:tbl>
    <w:p w:rsidR="00024622" w:rsidRPr="00024622" w:rsidRDefault="00024622" w:rsidP="00024622">
      <w:pPr>
        <w:spacing w:after="0"/>
        <w:rPr>
          <w:rFonts w:ascii="Times New Roman" w:hAnsi="Times New Roman" w:cs="Times New Roman"/>
          <w:lang w:val="sr-Cyrl-CS" w:eastAsia="ar-SA"/>
        </w:rPr>
      </w:pPr>
    </w:p>
    <w:p w:rsidR="00024622" w:rsidRPr="00024622" w:rsidRDefault="00024622" w:rsidP="00024622">
      <w:pPr>
        <w:spacing w:after="0"/>
        <w:rPr>
          <w:rFonts w:ascii="Times New Roman" w:hAnsi="Times New Roman" w:cs="Times New Roman"/>
          <w:b/>
          <w:lang w:val="sr-Cyrl-CS"/>
        </w:rPr>
      </w:pPr>
      <w:r w:rsidRPr="00024622">
        <w:rPr>
          <w:rFonts w:ascii="Times New Roman" w:hAnsi="Times New Roman" w:cs="Times New Roman"/>
          <w:b/>
          <w:lang w:val="sr-Cyrl-CS"/>
        </w:rPr>
        <w:t>Партија 10 – МЛЕКО И МЛЕЧНИ ПРОИЗВОДИ</w:t>
      </w:r>
    </w:p>
    <w:p w:rsidR="00024622" w:rsidRPr="00024622" w:rsidRDefault="00024622" w:rsidP="00024622">
      <w:pPr>
        <w:spacing w:after="0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Назив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Јединица мере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Количина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Укупна вредност</w:t>
            </w: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Јогурт 0,2л 2,8% млечне масти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20000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Павлака </w:t>
            </w:r>
            <w:r w:rsidRPr="00024622">
              <w:rPr>
                <w:rFonts w:ascii="Times New Roman" w:hAnsi="Times New Roman" w:cs="Times New Roman"/>
              </w:rPr>
              <w:t>20</w:t>
            </w:r>
            <w:r w:rsidRPr="00024622">
              <w:rPr>
                <w:rFonts w:ascii="Times New Roman" w:hAnsi="Times New Roman" w:cs="Times New Roman"/>
                <w:lang w:val="sr-Cyrl-CS"/>
              </w:rPr>
              <w:t>% млечне масти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Сир крављи кришка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Качкаваљ 45% млечне масти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450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Посни </w:t>
            </w:r>
            <w:r w:rsidRPr="00024622">
              <w:rPr>
                <w:rFonts w:ascii="Times New Roman" w:hAnsi="Times New Roman" w:cs="Times New Roman"/>
              </w:rPr>
              <w:t xml:space="preserve">– </w:t>
            </w:r>
            <w:r w:rsidRPr="00024622">
              <w:rPr>
                <w:rFonts w:ascii="Times New Roman" w:hAnsi="Times New Roman" w:cs="Times New Roman"/>
                <w:lang w:val="sr-Cyrl-RS"/>
              </w:rPr>
              <w:t xml:space="preserve">биљни </w:t>
            </w:r>
            <w:r w:rsidRPr="00024622">
              <w:rPr>
                <w:rFonts w:ascii="Times New Roman" w:hAnsi="Times New Roman" w:cs="Times New Roman"/>
                <w:lang w:val="sr-Cyrl-CS"/>
              </w:rPr>
              <w:t>качкаваљ</w:t>
            </w:r>
            <w:r w:rsidRPr="000246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Млеко пастеризовано 2,8% млечне масти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Литар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</w:tbl>
    <w:p w:rsidR="00024622" w:rsidRPr="00024622" w:rsidRDefault="00024622" w:rsidP="00024622">
      <w:pPr>
        <w:spacing w:after="0"/>
        <w:rPr>
          <w:rFonts w:ascii="Times New Roman" w:hAnsi="Times New Roman" w:cs="Times New Roman"/>
          <w:lang w:val="sr-Cyrl-CS" w:eastAsia="ar-SA"/>
        </w:rPr>
      </w:pPr>
    </w:p>
    <w:p w:rsidR="00024622" w:rsidRPr="00024622" w:rsidRDefault="00024622" w:rsidP="00024622">
      <w:pPr>
        <w:spacing w:after="0"/>
        <w:rPr>
          <w:rFonts w:ascii="Times New Roman" w:hAnsi="Times New Roman" w:cs="Times New Roman"/>
          <w:b/>
          <w:lang w:val="sr-Cyrl-CS"/>
        </w:rPr>
      </w:pPr>
      <w:r w:rsidRPr="00024622">
        <w:rPr>
          <w:rFonts w:ascii="Times New Roman" w:hAnsi="Times New Roman" w:cs="Times New Roman"/>
          <w:b/>
          <w:lang w:val="sr-Cyrl-CS"/>
        </w:rPr>
        <w:t>Партија 11 – ВОЋЕ</w:t>
      </w:r>
    </w:p>
    <w:p w:rsidR="00024622" w:rsidRPr="00024622" w:rsidRDefault="00024622" w:rsidP="00024622">
      <w:pPr>
        <w:spacing w:after="0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Назив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Јединица мере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Количина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Укупна вредност</w:t>
            </w: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Јабука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Банане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Килограм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240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Јагоде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Килограм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Мандарине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024622" w:rsidRPr="00024622" w:rsidTr="0002462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 xml:space="preserve">Лимун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024622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22" w:rsidRPr="00024622" w:rsidRDefault="00024622" w:rsidP="000246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</w:tbl>
    <w:p w:rsidR="007B590C" w:rsidRPr="00024622" w:rsidRDefault="007B590C" w:rsidP="00024622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B590C" w:rsidRPr="00024622" w:rsidRDefault="007B590C" w:rsidP="00024622">
      <w:pPr>
        <w:spacing w:after="0"/>
        <w:jc w:val="right"/>
        <w:rPr>
          <w:rFonts w:ascii="Times New Roman" w:hAnsi="Times New Roman" w:cs="Times New Roman"/>
          <w:b/>
          <w:lang w:val="sr-Cyrl-CS"/>
        </w:rPr>
      </w:pPr>
      <w:r w:rsidRPr="00024622">
        <w:rPr>
          <w:rFonts w:ascii="Times New Roman" w:hAnsi="Times New Roman" w:cs="Times New Roman"/>
          <w:b/>
          <w:lang w:val="sr-Cyrl-CS"/>
        </w:rPr>
        <w:t xml:space="preserve">Комисија за јавну набавку </w:t>
      </w:r>
    </w:p>
    <w:sectPr w:rsidR="007B590C" w:rsidRPr="00024622" w:rsidSect="009B2F57"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22C"/>
    <w:multiLevelType w:val="hybridMultilevel"/>
    <w:tmpl w:val="AA0655A4"/>
    <w:lvl w:ilvl="0" w:tplc="DE60A54E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E15"/>
    <w:multiLevelType w:val="hybridMultilevel"/>
    <w:tmpl w:val="C1B2826C"/>
    <w:lvl w:ilvl="0" w:tplc="DFC4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74BDB"/>
    <w:multiLevelType w:val="hybridMultilevel"/>
    <w:tmpl w:val="C2B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6A38"/>
    <w:multiLevelType w:val="hybridMultilevel"/>
    <w:tmpl w:val="E7D095A6"/>
    <w:lvl w:ilvl="0" w:tplc="A43883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9C"/>
    <w:rsid w:val="00024622"/>
    <w:rsid w:val="0002690F"/>
    <w:rsid w:val="00090819"/>
    <w:rsid w:val="00127DE9"/>
    <w:rsid w:val="0015493F"/>
    <w:rsid w:val="00160E5F"/>
    <w:rsid w:val="0027462B"/>
    <w:rsid w:val="002C4248"/>
    <w:rsid w:val="002D0EC4"/>
    <w:rsid w:val="002F5282"/>
    <w:rsid w:val="00314AB7"/>
    <w:rsid w:val="0060496A"/>
    <w:rsid w:val="00645479"/>
    <w:rsid w:val="007B590C"/>
    <w:rsid w:val="007D4C9D"/>
    <w:rsid w:val="0081124B"/>
    <w:rsid w:val="00817B32"/>
    <w:rsid w:val="008A37D2"/>
    <w:rsid w:val="008D1052"/>
    <w:rsid w:val="009300F0"/>
    <w:rsid w:val="0093434B"/>
    <w:rsid w:val="009A7E43"/>
    <w:rsid w:val="009B2F57"/>
    <w:rsid w:val="009D3E1A"/>
    <w:rsid w:val="009D799E"/>
    <w:rsid w:val="00A218BD"/>
    <w:rsid w:val="00B55BD9"/>
    <w:rsid w:val="00B979BB"/>
    <w:rsid w:val="00BE0593"/>
    <w:rsid w:val="00BE7626"/>
    <w:rsid w:val="00C10D9C"/>
    <w:rsid w:val="00E339BB"/>
    <w:rsid w:val="00E73EF6"/>
    <w:rsid w:val="00ED5014"/>
    <w:rsid w:val="00F75599"/>
    <w:rsid w:val="00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E33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39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E33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39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344F-1261-41EA-A818-DDB9394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Sekratar</cp:lastModifiedBy>
  <cp:revision>2</cp:revision>
  <cp:lastPrinted>2020-03-12T14:16:00Z</cp:lastPrinted>
  <dcterms:created xsi:type="dcterms:W3CDTF">2020-03-12T14:20:00Z</dcterms:created>
  <dcterms:modified xsi:type="dcterms:W3CDTF">2020-03-12T14:20:00Z</dcterms:modified>
</cp:coreProperties>
</file>